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B6" w:rsidRDefault="00FC46E0" w:rsidP="00B829B6">
      <w:pPr>
        <w:rPr>
          <w:b/>
          <w:sz w:val="18"/>
          <w:szCs w:val="18"/>
        </w:rPr>
      </w:pPr>
      <w:r w:rsidRPr="00FC46E0"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114300</wp:posOffset>
            </wp:positionV>
            <wp:extent cx="1428750" cy="1343025"/>
            <wp:effectExtent l="0" t="0" r="0" b="9525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969"/>
      </w:tblGrid>
      <w:tr w:rsidR="00B829B6" w:rsidTr="00725DF4">
        <w:tc>
          <w:tcPr>
            <w:tcW w:w="3823" w:type="dxa"/>
          </w:tcPr>
          <w:p w:rsidR="00B829B6" w:rsidRDefault="00B829B6" w:rsidP="00725DF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829B6" w:rsidRDefault="00B829B6" w:rsidP="00725DF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829B6" w:rsidRDefault="00B829B6" w:rsidP="00725D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:rsidR="00B829B6" w:rsidRDefault="00FC46E0" w:rsidP="00725DF4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C46E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-160020</wp:posOffset>
                  </wp:positionV>
                  <wp:extent cx="1590675" cy="1485900"/>
                  <wp:effectExtent l="0" t="0" r="9525" b="0"/>
                  <wp:wrapNone/>
                  <wp:docPr id="1" name="Рисунок 1" descr="C:\Users\Владимир\Pictures\документы Центра\подпись си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документы Центра\подпись си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9B6">
              <w:rPr>
                <w:b/>
                <w:sz w:val="18"/>
                <w:szCs w:val="18"/>
                <w:lang w:eastAsia="en-US"/>
              </w:rPr>
              <w:t>«УТВЕРЖДАЮ»</w:t>
            </w:r>
          </w:p>
          <w:p w:rsidR="00B829B6" w:rsidRDefault="00B829B6" w:rsidP="00725DF4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Директор ПОУ «Центр ВПВ г. Москвы ДОСААФ России»</w:t>
            </w:r>
          </w:p>
          <w:p w:rsidR="00B829B6" w:rsidRDefault="00B829B6" w:rsidP="00725DF4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829B6" w:rsidRDefault="00B829B6" w:rsidP="00725DF4">
            <w:pPr>
              <w:ind w:left="-30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Е.В. БЕРЕЗИН</w:t>
            </w:r>
          </w:p>
          <w:p w:rsidR="00B829B6" w:rsidRDefault="00B829B6" w:rsidP="00725DF4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829B6" w:rsidRDefault="00B829B6" w:rsidP="00725DF4">
            <w:pPr>
              <w:ind w:left="-3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сентября 2019 г.</w:t>
            </w:r>
          </w:p>
        </w:tc>
      </w:tr>
    </w:tbl>
    <w:p w:rsidR="00B829B6" w:rsidRDefault="00B829B6" w:rsidP="00B829B6">
      <w:pPr>
        <w:rPr>
          <w:sz w:val="18"/>
          <w:szCs w:val="18"/>
        </w:rPr>
      </w:pPr>
    </w:p>
    <w:p w:rsidR="00B829B6" w:rsidRDefault="00B829B6" w:rsidP="00B829B6">
      <w:pPr>
        <w:widowControl/>
        <w:ind w:left="-284" w:right="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РАБОЧИЙ УЧЕБНЫЙ ПЛАН</w:t>
      </w:r>
    </w:p>
    <w:p w:rsidR="00B829B6" w:rsidRDefault="00B829B6" w:rsidP="00B829B6">
      <w:pPr>
        <w:widowControl/>
        <w:ind w:left="-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профессиональной подготовки водителей транспортных средств категории «</w:t>
      </w:r>
      <w:r>
        <w:rPr>
          <w:b/>
          <w:bCs/>
          <w:sz w:val="18"/>
          <w:szCs w:val="18"/>
        </w:rPr>
        <w:t>В</w:t>
      </w:r>
      <w:r>
        <w:rPr>
          <w:b/>
          <w:bCs/>
          <w:sz w:val="18"/>
          <w:szCs w:val="18"/>
        </w:rPr>
        <w:t xml:space="preserve">» </w:t>
      </w:r>
    </w:p>
    <w:p w:rsidR="00B829B6" w:rsidRDefault="00B829B6" w:rsidP="00B829B6">
      <w:pPr>
        <w:widowControl/>
        <w:jc w:val="both"/>
        <w:rPr>
          <w:b/>
          <w:bCs/>
          <w:sz w:val="18"/>
          <w:szCs w:val="18"/>
        </w:rPr>
      </w:pPr>
    </w:p>
    <w:p w:rsidR="00B829B6" w:rsidRDefault="00B829B6" w:rsidP="00B829B6">
      <w:pPr>
        <w:widowControl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Цель: </w:t>
      </w:r>
      <w:r>
        <w:rPr>
          <w:bCs/>
          <w:sz w:val="18"/>
          <w:szCs w:val="18"/>
        </w:rPr>
        <w:t>профессиональное обучение граждан по программе профессиональной подготовки водителей транспортных средств категории «</w:t>
      </w:r>
      <w:r>
        <w:rPr>
          <w:bCs/>
          <w:sz w:val="18"/>
          <w:szCs w:val="18"/>
        </w:rPr>
        <w:t>В»</w:t>
      </w:r>
      <w:r>
        <w:rPr>
          <w:bCs/>
          <w:sz w:val="18"/>
          <w:szCs w:val="18"/>
        </w:rPr>
        <w:t>. Категория обучаемых: граждане, достигшие возраста 17 лет при наличии медицинского заключения об отсутствии противопоказаний к управлению автомобилем, прохождения в установленном порядке соответствую</w:t>
      </w:r>
      <w:r>
        <w:rPr>
          <w:bCs/>
          <w:sz w:val="18"/>
          <w:szCs w:val="18"/>
        </w:rPr>
        <w:t>щего профессионального обучения</w:t>
      </w:r>
      <w:r>
        <w:rPr>
          <w:bCs/>
          <w:sz w:val="18"/>
          <w:szCs w:val="18"/>
        </w:rPr>
        <w:t>.</w:t>
      </w:r>
      <w:bookmarkStart w:id="0" w:name="_GoBack"/>
      <w:bookmarkEnd w:id="0"/>
    </w:p>
    <w:p w:rsidR="00B829B6" w:rsidRDefault="00B829B6" w:rsidP="00B829B6">
      <w:pPr>
        <w:widowControl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Срок обучения: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 xml:space="preserve"> часов (3</w:t>
      </w:r>
      <w:r>
        <w:rPr>
          <w:bCs/>
          <w:sz w:val="18"/>
          <w:szCs w:val="18"/>
        </w:rPr>
        <w:t>-4</w:t>
      </w:r>
      <w:r>
        <w:rPr>
          <w:bCs/>
          <w:sz w:val="18"/>
          <w:szCs w:val="18"/>
        </w:rPr>
        <w:t xml:space="preserve"> месяца)</w:t>
      </w:r>
    </w:p>
    <w:p w:rsidR="00B829B6" w:rsidRDefault="00B829B6" w:rsidP="00B829B6">
      <w:pPr>
        <w:widowControl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обучения:</w:t>
      </w:r>
      <w:r>
        <w:rPr>
          <w:bCs/>
          <w:sz w:val="18"/>
          <w:szCs w:val="18"/>
        </w:rPr>
        <w:t xml:space="preserve"> очная (без отрыва от работы)</w:t>
      </w:r>
    </w:p>
    <w:p w:rsidR="00B829B6" w:rsidRDefault="00B829B6" w:rsidP="00B829B6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Режим занятия:</w:t>
      </w:r>
      <w:r>
        <w:rPr>
          <w:bCs/>
          <w:sz w:val="18"/>
          <w:szCs w:val="18"/>
        </w:rPr>
        <w:t xml:space="preserve"> 4-6 часов в день (5 дней в неделю)</w:t>
      </w:r>
    </w:p>
    <w:tbl>
      <w:tblPr>
        <w:tblW w:w="868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572"/>
        <w:gridCol w:w="1276"/>
        <w:gridCol w:w="1128"/>
        <w:gridCol w:w="6"/>
        <w:gridCol w:w="1134"/>
      </w:tblGrid>
      <w:tr w:rsidR="00B829B6" w:rsidTr="00B829B6">
        <w:trPr>
          <w:trHeight w:val="30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часов</w:t>
            </w:r>
          </w:p>
        </w:tc>
      </w:tr>
      <w:tr w:rsidR="00B829B6" w:rsidTr="00B829B6">
        <w:trPr>
          <w:trHeight w:val="30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</w:tr>
      <w:tr w:rsidR="00B829B6" w:rsidTr="00B829B6">
        <w:trPr>
          <w:trHeight w:val="60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Теорети-ческих</w:t>
            </w:r>
            <w:proofErr w:type="spellEnd"/>
            <w:proofErr w:type="gramEnd"/>
          </w:p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Практи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ческих</w:t>
            </w:r>
            <w:proofErr w:type="spellEnd"/>
          </w:p>
          <w:p w:rsidR="00B829B6" w:rsidRDefault="00B829B6" w:rsidP="00725DF4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занятий</w:t>
            </w:r>
          </w:p>
        </w:tc>
      </w:tr>
      <w:tr w:rsidR="00B829B6" w:rsidTr="00B829B6">
        <w:trPr>
          <w:trHeight w:val="113"/>
          <w:jc w:val="center"/>
        </w:trPr>
        <w:tc>
          <w:tcPr>
            <w:tcW w:w="8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 базового цикла</w:t>
            </w:r>
          </w:p>
        </w:tc>
      </w:tr>
      <w:tr w:rsidR="00B829B6" w:rsidTr="00B829B6">
        <w:trPr>
          <w:trHeight w:val="28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B829B6" w:rsidTr="00B829B6">
        <w:trPr>
          <w:trHeight w:val="22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B829B6" w:rsidTr="00B829B6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B829B6" w:rsidTr="00B829B6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B829B6">
            <w:pPr>
              <w:widowControl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B829B6" w:rsidTr="00B829B6">
        <w:trPr>
          <w:trHeight w:val="113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учебным предметам базового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</w:tr>
      <w:tr w:rsidR="00B829B6" w:rsidTr="00B829B6">
        <w:trPr>
          <w:trHeight w:val="57"/>
          <w:jc w:val="center"/>
        </w:trPr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 специального цикла</w:t>
            </w:r>
          </w:p>
        </w:tc>
      </w:tr>
      <w:tr w:rsidR="00B829B6" w:rsidTr="00B829B6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B829B6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Устройство и техническое обслуживание транспортных средств категории «</w:t>
            </w:r>
            <w:r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 xml:space="preserve">» как объектов управления.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B829B6" w:rsidTr="00B829B6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B829B6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управления транспортными средствами категории «</w:t>
            </w:r>
            <w:r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B829B6" w:rsidTr="00B829B6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B829B6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Вождение транспортных средств категории «</w:t>
            </w:r>
            <w:r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>» (с механической трансмиссией</w:t>
            </w:r>
            <w:r>
              <w:rPr>
                <w:sz w:val="18"/>
                <w:szCs w:val="18"/>
                <w:lang w:eastAsia="en-US"/>
              </w:rPr>
              <w:t>/</w:t>
            </w:r>
            <w:r w:rsidR="0074605A">
              <w:rPr>
                <w:sz w:val="18"/>
                <w:szCs w:val="18"/>
                <w:lang w:eastAsia="en-US"/>
              </w:rPr>
              <w:t>с автоматической трансмиссией</w:t>
            </w:r>
            <w:r>
              <w:rPr>
                <w:sz w:val="18"/>
                <w:szCs w:val="18"/>
                <w:lang w:eastAsia="en-US"/>
              </w:rPr>
              <w:t>). &lt;1&gt;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56/54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56/54</w:t>
            </w:r>
          </w:p>
        </w:tc>
      </w:tr>
      <w:tr w:rsidR="00B829B6" w:rsidTr="0074605A">
        <w:trPr>
          <w:trHeight w:val="20"/>
          <w:jc w:val="center"/>
        </w:trPr>
        <w:tc>
          <w:tcPr>
            <w:tcW w:w="5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учебным предметам специального цикла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88/86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62/60</w:t>
            </w:r>
          </w:p>
        </w:tc>
      </w:tr>
      <w:tr w:rsidR="00B829B6" w:rsidTr="00B829B6">
        <w:trPr>
          <w:trHeight w:val="300"/>
          <w:jc w:val="center"/>
        </w:trPr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 профессионального цикла </w:t>
            </w:r>
          </w:p>
        </w:tc>
      </w:tr>
      <w:tr w:rsidR="00B829B6" w:rsidTr="00B829B6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Pr="0074605A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74605A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4605A" w:rsidTr="00B829B6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A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05A" w:rsidRDefault="0074605A" w:rsidP="0074605A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выполнение </w:t>
            </w:r>
            <w:r>
              <w:rPr>
                <w:sz w:val="18"/>
                <w:szCs w:val="18"/>
                <w:lang w:eastAsia="en-US"/>
              </w:rPr>
              <w:t>пассажирских</w:t>
            </w:r>
            <w:r>
              <w:rPr>
                <w:sz w:val="18"/>
                <w:szCs w:val="18"/>
                <w:lang w:eastAsia="en-US"/>
              </w:rPr>
              <w:t xml:space="preserve"> перевозок автомобильным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5A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5A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5A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829B6" w:rsidTr="00B829B6">
        <w:trPr>
          <w:trHeight w:val="300"/>
          <w:jc w:val="center"/>
        </w:trPr>
        <w:tc>
          <w:tcPr>
            <w:tcW w:w="5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учебным предметам профессионального цикла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4605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74605A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B829B6" w:rsidP="0074605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74605A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B829B6" w:rsidTr="00B829B6">
        <w:trPr>
          <w:trHeight w:val="20"/>
          <w:jc w:val="center"/>
        </w:trPr>
        <w:tc>
          <w:tcPr>
            <w:tcW w:w="8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Квалификационный экзамен</w:t>
            </w:r>
          </w:p>
        </w:tc>
      </w:tr>
      <w:tr w:rsidR="00B829B6" w:rsidTr="00B829B6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B829B6" w:rsidTr="00B829B6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9B6" w:rsidRDefault="00B829B6" w:rsidP="00725D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74605A" w:rsidP="0074605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="00B829B6">
              <w:rPr>
                <w:b/>
                <w:bCs/>
                <w:sz w:val="18"/>
                <w:szCs w:val="18"/>
                <w:lang w:eastAsia="en-US"/>
              </w:rPr>
              <w:t>9</w:t>
            </w:r>
            <w:r>
              <w:rPr>
                <w:b/>
                <w:bCs/>
                <w:sz w:val="18"/>
                <w:szCs w:val="18"/>
                <w:lang w:eastAsia="en-US"/>
              </w:rPr>
              <w:t>0/188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FC46E0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6" w:rsidRDefault="00FC46E0" w:rsidP="00725D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90/88</w:t>
            </w:r>
          </w:p>
        </w:tc>
      </w:tr>
    </w:tbl>
    <w:p w:rsidR="00B829B6" w:rsidRDefault="00B829B6" w:rsidP="00B829B6">
      <w:pPr>
        <w:widowControl/>
        <w:ind w:right="4" w:firstLine="567"/>
        <w:jc w:val="both"/>
        <w:rPr>
          <w:sz w:val="18"/>
          <w:szCs w:val="18"/>
        </w:rPr>
      </w:pPr>
    </w:p>
    <w:p w:rsidR="00B829B6" w:rsidRDefault="00B829B6" w:rsidP="00B829B6">
      <w:pPr>
        <w:widowControl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B829B6" w:rsidRDefault="00B829B6" w:rsidP="00B829B6">
      <w:pPr>
        <w:widowControl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 Зачеты проводятся за счет учебного времени, отводимого на изучение предмета.</w:t>
      </w:r>
    </w:p>
    <w:p w:rsidR="00B829B6" w:rsidRDefault="00B829B6" w:rsidP="00B829B6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** Экзамен по вождению транспортного средства в Центре проводится за счет   часов, отведенных на вождение.</w:t>
      </w:r>
    </w:p>
    <w:p w:rsidR="00FC46E0" w:rsidRDefault="00B829B6" w:rsidP="00FC46E0">
      <w:pPr>
        <w:widowControl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&lt;1&gt; Вождение проводится вне сетки учебного времени. По окончанию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  <w:r w:rsidR="00FC46E0">
        <w:rPr>
          <w:sz w:val="18"/>
          <w:szCs w:val="18"/>
        </w:rPr>
        <w:t xml:space="preserve">По окончанию обучения вождению на транспортном средстве с </w:t>
      </w:r>
      <w:r w:rsidR="00FC46E0">
        <w:rPr>
          <w:sz w:val="18"/>
          <w:szCs w:val="18"/>
        </w:rPr>
        <w:t>автоматической</w:t>
      </w:r>
      <w:r w:rsidR="00FC46E0">
        <w:rPr>
          <w:sz w:val="18"/>
          <w:szCs w:val="18"/>
        </w:rPr>
        <w:t xml:space="preserve"> трансмиссией обучающийся допускается к сдаче квалификационного экзамена на транспортном средстве с </w:t>
      </w:r>
      <w:r w:rsidR="00FC46E0">
        <w:rPr>
          <w:sz w:val="18"/>
          <w:szCs w:val="18"/>
        </w:rPr>
        <w:t>автоматической</w:t>
      </w:r>
      <w:r w:rsidR="00FC46E0">
        <w:rPr>
          <w:sz w:val="18"/>
          <w:szCs w:val="18"/>
        </w:rPr>
        <w:t xml:space="preserve"> трансмиссией. </w:t>
      </w:r>
    </w:p>
    <w:p w:rsidR="00B829B6" w:rsidRDefault="00B829B6" w:rsidP="00B829B6">
      <w:pPr>
        <w:widowControl/>
        <w:ind w:firstLine="426"/>
        <w:jc w:val="both"/>
        <w:rPr>
          <w:sz w:val="18"/>
          <w:szCs w:val="18"/>
        </w:rPr>
      </w:pPr>
    </w:p>
    <w:p w:rsidR="00B829B6" w:rsidRDefault="00B829B6" w:rsidP="00B829B6">
      <w:pPr>
        <w:rPr>
          <w:sz w:val="18"/>
          <w:szCs w:val="18"/>
        </w:rPr>
      </w:pPr>
    </w:p>
    <w:p w:rsidR="00B829B6" w:rsidRDefault="00B829B6" w:rsidP="00B829B6">
      <w:pPr>
        <w:rPr>
          <w:sz w:val="18"/>
          <w:szCs w:val="18"/>
        </w:rPr>
      </w:pPr>
    </w:p>
    <w:p w:rsidR="00B829B6" w:rsidRPr="00AE2A6F" w:rsidRDefault="00FC46E0" w:rsidP="00B829B6">
      <w:pPr>
        <w:ind w:left="360"/>
        <w:jc w:val="both"/>
        <w:rPr>
          <w:b/>
          <w:sz w:val="18"/>
          <w:szCs w:val="18"/>
        </w:rPr>
      </w:pPr>
      <w:r w:rsidRPr="00FC46E0"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132715</wp:posOffset>
            </wp:positionV>
            <wp:extent cx="771525" cy="342900"/>
            <wp:effectExtent l="0" t="0" r="9525" b="0"/>
            <wp:wrapNone/>
            <wp:docPr id="2" name="Рисунок 2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Первый з</w:t>
      </w:r>
      <w:r w:rsidR="00B829B6" w:rsidRPr="00AE2A6F">
        <w:rPr>
          <w:b/>
          <w:sz w:val="18"/>
          <w:szCs w:val="18"/>
        </w:rPr>
        <w:t>аместитель Директора ПОУ «Центр ВПВ</w:t>
      </w:r>
    </w:p>
    <w:p w:rsidR="00B829B6" w:rsidRPr="00AE2A6F" w:rsidRDefault="00B829B6" w:rsidP="00B829B6">
      <w:pPr>
        <w:ind w:left="360"/>
        <w:jc w:val="both"/>
        <w:rPr>
          <w:b/>
          <w:sz w:val="18"/>
          <w:szCs w:val="18"/>
        </w:rPr>
      </w:pPr>
      <w:r w:rsidRPr="00AE2A6F">
        <w:rPr>
          <w:b/>
          <w:sz w:val="18"/>
          <w:szCs w:val="18"/>
        </w:rPr>
        <w:t xml:space="preserve">г. Москвы ДОСААФ </w:t>
      </w:r>
      <w:proofErr w:type="gramStart"/>
      <w:r w:rsidRPr="00AE2A6F">
        <w:rPr>
          <w:b/>
          <w:sz w:val="18"/>
          <w:szCs w:val="18"/>
        </w:rPr>
        <w:t xml:space="preserve">России» </w:t>
      </w:r>
      <w:r w:rsidR="00FC46E0">
        <w:rPr>
          <w:b/>
          <w:sz w:val="18"/>
          <w:szCs w:val="18"/>
        </w:rPr>
        <w:t xml:space="preserve">  </w:t>
      </w:r>
      <w:proofErr w:type="gramEnd"/>
      <w:r w:rsidR="00FC46E0">
        <w:rPr>
          <w:b/>
          <w:sz w:val="18"/>
          <w:szCs w:val="18"/>
        </w:rPr>
        <w:t xml:space="preserve">                       </w:t>
      </w:r>
      <w:r w:rsidRPr="00AE2A6F">
        <w:rPr>
          <w:b/>
          <w:sz w:val="18"/>
          <w:szCs w:val="18"/>
        </w:rPr>
        <w:t xml:space="preserve">                              </w:t>
      </w:r>
      <w:r w:rsidR="00FC46E0">
        <w:rPr>
          <w:b/>
          <w:sz w:val="18"/>
          <w:szCs w:val="18"/>
        </w:rPr>
        <w:t>Е</w:t>
      </w:r>
      <w:r w:rsidRPr="00AE2A6F">
        <w:rPr>
          <w:b/>
          <w:sz w:val="18"/>
          <w:szCs w:val="18"/>
        </w:rPr>
        <w:t>.</w:t>
      </w:r>
      <w:r w:rsidR="00FC46E0">
        <w:rPr>
          <w:b/>
          <w:sz w:val="18"/>
          <w:szCs w:val="18"/>
        </w:rPr>
        <w:t>Ю</w:t>
      </w:r>
      <w:r w:rsidRPr="00AE2A6F">
        <w:rPr>
          <w:b/>
          <w:sz w:val="18"/>
          <w:szCs w:val="18"/>
        </w:rPr>
        <w:t xml:space="preserve">. </w:t>
      </w:r>
      <w:r w:rsidR="00FC46E0">
        <w:rPr>
          <w:b/>
          <w:sz w:val="18"/>
          <w:szCs w:val="18"/>
        </w:rPr>
        <w:t>Глебов</w:t>
      </w:r>
    </w:p>
    <w:p w:rsidR="00B829B6" w:rsidRDefault="00B829B6" w:rsidP="00B829B6"/>
    <w:p w:rsidR="00257979" w:rsidRDefault="00257979"/>
    <w:sectPr w:rsidR="00257979" w:rsidSect="00AE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6"/>
    <w:rsid w:val="00257979"/>
    <w:rsid w:val="0074605A"/>
    <w:rsid w:val="00B829B6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0C1A-032B-4809-9A51-FD23633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2020-01-22T07:23:00Z</dcterms:created>
  <dcterms:modified xsi:type="dcterms:W3CDTF">2020-01-22T07:51:00Z</dcterms:modified>
</cp:coreProperties>
</file>